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FA8F3" w14:textId="125E2647" w:rsidR="000F6FB6" w:rsidRDefault="00382459" w:rsidP="009C0FAC">
      <w:pPr>
        <w:jc w:val="both"/>
      </w:pPr>
      <w:r>
        <w:t>INFO</w:t>
      </w:r>
      <w:bookmarkStart w:id="0" w:name="_GoBack"/>
      <w:bookmarkEnd w:id="0"/>
      <w:r>
        <w:t>RME COMPARATIVO</w:t>
      </w:r>
      <w:r w:rsidR="000F6FB6">
        <w:t xml:space="preserve"> </w:t>
      </w:r>
      <w:r>
        <w:t>DE LOS MÉTODOS DE DETECCION RÁPIDA</w:t>
      </w:r>
      <w:r w:rsidR="000F6FB6">
        <w:t xml:space="preserve"> PARA LEGIONELLA ( THE WATER MANAGEMENT SOCIETY )</w:t>
      </w:r>
    </w:p>
    <w:p w14:paraId="0D411B1E" w14:textId="77777777" w:rsidR="000F6FB6" w:rsidRDefault="000F6FB6" w:rsidP="009C0FAC">
      <w:pPr>
        <w:jc w:val="both"/>
      </w:pPr>
    </w:p>
    <w:p w14:paraId="15BA0127" w14:textId="0430C812" w:rsidR="000F6FB6" w:rsidRDefault="00382459" w:rsidP="009C0FAC">
      <w:pPr>
        <w:jc w:val="both"/>
      </w:pPr>
      <w:r>
        <w:t>Benidorm, a 3</w:t>
      </w:r>
      <w:r w:rsidR="00771D32">
        <w:t xml:space="preserve"> de mayo</w:t>
      </w:r>
      <w:r w:rsidR="000F6FB6">
        <w:t xml:space="preserve"> de 2019</w:t>
      </w:r>
    </w:p>
    <w:p w14:paraId="1BCAF1F0" w14:textId="77777777" w:rsidR="000F6FB6" w:rsidRDefault="000F6FB6" w:rsidP="009C0FAC">
      <w:pPr>
        <w:jc w:val="both"/>
      </w:pPr>
    </w:p>
    <w:p w14:paraId="53B04393" w14:textId="2E2A00A4" w:rsidR="000F6FB6" w:rsidRDefault="000F6FB6" w:rsidP="009C0FAC">
      <w:pPr>
        <w:jc w:val="both"/>
      </w:pPr>
      <w:proofErr w:type="spellStart"/>
      <w:r w:rsidRPr="00382459">
        <w:rPr>
          <w:i/>
        </w:rPr>
        <w:t>The</w:t>
      </w:r>
      <w:proofErr w:type="spellEnd"/>
      <w:r w:rsidRPr="00382459">
        <w:rPr>
          <w:i/>
        </w:rPr>
        <w:t xml:space="preserve"> </w:t>
      </w:r>
      <w:proofErr w:type="spellStart"/>
      <w:r w:rsidRPr="00382459">
        <w:rPr>
          <w:i/>
        </w:rPr>
        <w:t>Water</w:t>
      </w:r>
      <w:proofErr w:type="spellEnd"/>
      <w:r w:rsidRPr="00382459">
        <w:rPr>
          <w:i/>
        </w:rPr>
        <w:t xml:space="preserve"> Management </w:t>
      </w:r>
      <w:proofErr w:type="spellStart"/>
      <w:r w:rsidRPr="00382459">
        <w:rPr>
          <w:i/>
        </w:rPr>
        <w:t>Society</w:t>
      </w:r>
      <w:proofErr w:type="spellEnd"/>
      <w:r>
        <w:t xml:space="preserve"> ha publicado </w:t>
      </w:r>
      <w:r w:rsidR="003934CC">
        <w:t>unas</w:t>
      </w:r>
      <w:r>
        <w:t xml:space="preserve"> hojas de datos </w:t>
      </w:r>
      <w:r w:rsidR="003934CC">
        <w:t xml:space="preserve">sobre </w:t>
      </w:r>
      <w:r>
        <w:t xml:space="preserve">los métodos actuales de detección rápida de </w:t>
      </w:r>
      <w:proofErr w:type="spellStart"/>
      <w:r>
        <w:t>Legionella</w:t>
      </w:r>
      <w:proofErr w:type="spellEnd"/>
      <w:r>
        <w:t>.</w:t>
      </w:r>
    </w:p>
    <w:p w14:paraId="43F7D4E9" w14:textId="77777777" w:rsidR="003934CC" w:rsidRDefault="003934CC" w:rsidP="009C0FAC">
      <w:pPr>
        <w:jc w:val="both"/>
      </w:pPr>
    </w:p>
    <w:p w14:paraId="11F62261" w14:textId="1931D2A8" w:rsidR="003934CC" w:rsidRDefault="003934CC" w:rsidP="003934CC">
      <w:pPr>
        <w:jc w:val="both"/>
      </w:pPr>
      <w:r>
        <w:t>Son unas guías esquemáticas que permiten conocer las principales características de los métodos y una comparación entre sus propiedades.</w:t>
      </w:r>
    </w:p>
    <w:p w14:paraId="099EF22A" w14:textId="77777777" w:rsidR="000F6FB6" w:rsidRDefault="000F6FB6" w:rsidP="009C0FAC">
      <w:pPr>
        <w:jc w:val="both"/>
      </w:pPr>
    </w:p>
    <w:p w14:paraId="31BCEA3C" w14:textId="77777777" w:rsidR="000F6FB6" w:rsidRPr="003934CC" w:rsidRDefault="000F6FB6" w:rsidP="009C0FAC">
      <w:pPr>
        <w:jc w:val="both"/>
        <w:rPr>
          <w:i/>
        </w:rPr>
      </w:pPr>
      <w:r>
        <w:t xml:space="preserve">Se valoran los métodos </w:t>
      </w:r>
      <w:r w:rsidRPr="003934CC">
        <w:rPr>
          <w:i/>
        </w:rPr>
        <w:t>IMS (</w:t>
      </w:r>
      <w:proofErr w:type="spellStart"/>
      <w:r w:rsidRPr="003934CC">
        <w:rPr>
          <w:i/>
        </w:rPr>
        <w:t>Legipid</w:t>
      </w:r>
      <w:proofErr w:type="spellEnd"/>
      <w:r w:rsidRPr="003934CC">
        <w:rPr>
          <w:i/>
        </w:rPr>
        <w:t>), MPN (</w:t>
      </w:r>
      <w:proofErr w:type="spellStart"/>
      <w:r w:rsidRPr="003934CC">
        <w:rPr>
          <w:i/>
        </w:rPr>
        <w:t>Legiolert</w:t>
      </w:r>
      <w:proofErr w:type="spellEnd"/>
      <w:r w:rsidRPr="003934CC">
        <w:rPr>
          <w:i/>
        </w:rPr>
        <w:t xml:space="preserve"> ™), PCR (</w:t>
      </w:r>
      <w:proofErr w:type="spellStart"/>
      <w:r w:rsidRPr="003934CC">
        <w:rPr>
          <w:i/>
        </w:rPr>
        <w:t>Biotecon</w:t>
      </w:r>
      <w:proofErr w:type="spellEnd"/>
      <w:r w:rsidRPr="003934CC">
        <w:rPr>
          <w:i/>
        </w:rPr>
        <w:t xml:space="preserve"> </w:t>
      </w:r>
      <w:proofErr w:type="spellStart"/>
      <w:r w:rsidRPr="003934CC">
        <w:rPr>
          <w:i/>
        </w:rPr>
        <w:t>Diagnostics</w:t>
      </w:r>
      <w:proofErr w:type="spellEnd"/>
      <w:r w:rsidRPr="003934CC">
        <w:rPr>
          <w:i/>
        </w:rPr>
        <w:t>) y PCR (</w:t>
      </w:r>
      <w:proofErr w:type="spellStart"/>
      <w:r w:rsidRPr="003934CC">
        <w:rPr>
          <w:i/>
        </w:rPr>
        <w:t>Bio</w:t>
      </w:r>
      <w:proofErr w:type="spellEnd"/>
      <w:r w:rsidRPr="003934CC">
        <w:rPr>
          <w:i/>
        </w:rPr>
        <w:t>-Rad)</w:t>
      </w:r>
      <w:r w:rsidR="009C0FAC" w:rsidRPr="003934CC">
        <w:rPr>
          <w:i/>
        </w:rPr>
        <w:t>.</w:t>
      </w:r>
    </w:p>
    <w:p w14:paraId="3772C362" w14:textId="77777777" w:rsidR="000F6FB6" w:rsidRDefault="000F6FB6" w:rsidP="009C0FAC">
      <w:pPr>
        <w:jc w:val="both"/>
      </w:pPr>
    </w:p>
    <w:p w14:paraId="48BE5A4C" w14:textId="644D3B25" w:rsidR="000F6FB6" w:rsidRDefault="000F6FB6" w:rsidP="009C0FAC">
      <w:pPr>
        <w:jc w:val="both"/>
      </w:pPr>
      <w:r>
        <w:t xml:space="preserve">Benidorm, a </w:t>
      </w:r>
      <w:r w:rsidR="00771D32">
        <w:t>3 de mayo</w:t>
      </w:r>
      <w:r>
        <w:t xml:space="preserve"> de 2019</w:t>
      </w:r>
    </w:p>
    <w:p w14:paraId="499AEB54" w14:textId="77777777" w:rsidR="000F6FB6" w:rsidRDefault="000F6FB6" w:rsidP="009C0FAC">
      <w:pPr>
        <w:jc w:val="both"/>
      </w:pPr>
    </w:p>
    <w:p w14:paraId="5742C790" w14:textId="7883797C" w:rsidR="000C3DE5" w:rsidRDefault="000F6FB6" w:rsidP="009C0FAC">
      <w:pPr>
        <w:jc w:val="both"/>
      </w:pPr>
      <w:r>
        <w:t>El</w:t>
      </w:r>
      <w:r w:rsidR="000C3DE5">
        <w:t xml:space="preserve"> Grupo </w:t>
      </w:r>
      <w:r>
        <w:t xml:space="preserve">de Microbiología Rápida de </w:t>
      </w:r>
      <w:proofErr w:type="spellStart"/>
      <w:r w:rsidR="000C3DE5" w:rsidRPr="003934CC">
        <w:rPr>
          <w:i/>
        </w:rPr>
        <w:t>The</w:t>
      </w:r>
      <w:proofErr w:type="spellEnd"/>
      <w:r w:rsidR="000C3DE5" w:rsidRPr="003934CC">
        <w:rPr>
          <w:i/>
        </w:rPr>
        <w:t xml:space="preserve"> </w:t>
      </w:r>
      <w:proofErr w:type="spellStart"/>
      <w:r w:rsidRPr="003934CC">
        <w:rPr>
          <w:i/>
        </w:rPr>
        <w:t>Water</w:t>
      </w:r>
      <w:proofErr w:type="spellEnd"/>
      <w:r w:rsidRPr="003934CC">
        <w:rPr>
          <w:i/>
        </w:rPr>
        <w:t xml:space="preserve"> Management </w:t>
      </w:r>
      <w:proofErr w:type="spellStart"/>
      <w:r w:rsidRPr="003934CC">
        <w:rPr>
          <w:i/>
        </w:rPr>
        <w:t>Society</w:t>
      </w:r>
      <w:proofErr w:type="spellEnd"/>
      <w:r>
        <w:t xml:space="preserve"> ha </w:t>
      </w:r>
      <w:r w:rsidR="000C3DE5">
        <w:t xml:space="preserve">elaborado </w:t>
      </w:r>
      <w:r>
        <w:t>una serie de hojas informativas</w:t>
      </w:r>
      <w:r w:rsidR="000C3DE5">
        <w:t xml:space="preserve"> para</w:t>
      </w:r>
      <w:r>
        <w:t xml:space="preserve"> ofrecer una visión objetiva e imparcial de las últimas tecnologías de </w:t>
      </w:r>
      <w:r w:rsidR="000C3DE5">
        <w:t>análisis de detección</w:t>
      </w:r>
      <w:r w:rsidR="003934CC">
        <w:t xml:space="preserve"> rápida</w:t>
      </w:r>
      <w:r w:rsidR="000C3DE5">
        <w:t xml:space="preserve"> de </w:t>
      </w:r>
      <w:proofErr w:type="spellStart"/>
      <w:r w:rsidR="000C3DE5">
        <w:t>Legionella</w:t>
      </w:r>
      <w:proofErr w:type="spellEnd"/>
      <w:r w:rsidR="000C3DE5">
        <w:t xml:space="preserve"> </w:t>
      </w:r>
      <w:r>
        <w:t xml:space="preserve">disponibles. </w:t>
      </w:r>
    </w:p>
    <w:p w14:paraId="37EEB52E" w14:textId="77777777" w:rsidR="000C3DE5" w:rsidRDefault="000C3DE5" w:rsidP="009C0FAC">
      <w:pPr>
        <w:jc w:val="both"/>
      </w:pPr>
    </w:p>
    <w:p w14:paraId="5BA985B1" w14:textId="276B4170" w:rsidR="000C3DE5" w:rsidRDefault="000C3DE5" w:rsidP="009C0FAC">
      <w:pPr>
        <w:jc w:val="both"/>
      </w:pPr>
      <w:r>
        <w:t>Son unas</w:t>
      </w:r>
      <w:r w:rsidR="000F6FB6">
        <w:t xml:space="preserve"> guías breves y objetivas </w:t>
      </w:r>
      <w:r w:rsidR="002A3C32">
        <w:t>que permiten conocer las principales características de los métodos y una comparación entre sus propiedades.</w:t>
      </w:r>
    </w:p>
    <w:p w14:paraId="117ACB4B" w14:textId="77777777" w:rsidR="002A3C32" w:rsidRDefault="002A3C32" w:rsidP="009C0FAC">
      <w:pPr>
        <w:jc w:val="both"/>
      </w:pPr>
    </w:p>
    <w:p w14:paraId="2ED5B69E" w14:textId="77777777" w:rsidR="000F6FB6" w:rsidRDefault="000C3DE5" w:rsidP="009C0FAC">
      <w:pPr>
        <w:jc w:val="both"/>
      </w:pPr>
      <w:r>
        <w:t>Las</w:t>
      </w:r>
      <w:r w:rsidR="000F6FB6">
        <w:t xml:space="preserve"> hojas informativas </w:t>
      </w:r>
      <w:r>
        <w:t xml:space="preserve">se refieren a: </w:t>
      </w:r>
    </w:p>
    <w:p w14:paraId="57CB91FB" w14:textId="77777777" w:rsidR="000F6FB6" w:rsidRDefault="000F6FB6" w:rsidP="009C0FAC">
      <w:pPr>
        <w:jc w:val="both"/>
      </w:pPr>
    </w:p>
    <w:p w14:paraId="37AC2812" w14:textId="77777777" w:rsidR="00714CB6" w:rsidRDefault="000C3DE5" w:rsidP="009C0FAC">
      <w:pPr>
        <w:pStyle w:val="Prrafodelista"/>
        <w:numPr>
          <w:ilvl w:val="0"/>
          <w:numId w:val="1"/>
        </w:numPr>
        <w:jc w:val="both"/>
      </w:pPr>
      <w:r>
        <w:t xml:space="preserve">La </w:t>
      </w:r>
      <w:r w:rsidRPr="009C0FAC">
        <w:rPr>
          <w:b/>
        </w:rPr>
        <w:t xml:space="preserve">Separación </w:t>
      </w:r>
      <w:proofErr w:type="spellStart"/>
      <w:r w:rsidRPr="009C0FAC">
        <w:rPr>
          <w:b/>
        </w:rPr>
        <w:t>inmunomagnética</w:t>
      </w:r>
      <w:proofErr w:type="spellEnd"/>
      <w:r w:rsidR="009C0FAC" w:rsidRPr="009C0FAC">
        <w:rPr>
          <w:b/>
        </w:rPr>
        <w:t xml:space="preserve"> (</w:t>
      </w:r>
      <w:proofErr w:type="spellStart"/>
      <w:r w:rsidR="00714CB6" w:rsidRPr="009C0FAC">
        <w:rPr>
          <w:b/>
        </w:rPr>
        <w:t>Legipid</w:t>
      </w:r>
      <w:proofErr w:type="spellEnd"/>
      <w:r w:rsidR="00714CB6" w:rsidRPr="009C0FAC">
        <w:rPr>
          <w:b/>
        </w:rPr>
        <w:t>)</w:t>
      </w:r>
      <w:r>
        <w:t xml:space="preserve"> es un método de detección primario que no requiere cultivo</w:t>
      </w:r>
      <w:r w:rsidR="009C0FAC">
        <w:t xml:space="preserve"> que detecta </w:t>
      </w:r>
      <w:proofErr w:type="spellStart"/>
      <w:r w:rsidR="009C0FAC" w:rsidRPr="009C0FAC">
        <w:rPr>
          <w:i/>
        </w:rPr>
        <w:t>Legionella</w:t>
      </w:r>
      <w:proofErr w:type="spellEnd"/>
      <w:r w:rsidR="009C0FAC" w:rsidRPr="009C0FAC">
        <w:rPr>
          <w:i/>
        </w:rPr>
        <w:t xml:space="preserve"> </w:t>
      </w:r>
      <w:proofErr w:type="spellStart"/>
      <w:r w:rsidR="009C0FAC" w:rsidRPr="009C0FAC">
        <w:rPr>
          <w:i/>
        </w:rPr>
        <w:t>spp</w:t>
      </w:r>
      <w:proofErr w:type="spellEnd"/>
      <w:r w:rsidRPr="009C0FAC">
        <w:rPr>
          <w:i/>
        </w:rPr>
        <w:t>.</w:t>
      </w:r>
      <w:r>
        <w:t xml:space="preserve"> Las muestras requieren concentración según la Norma ISO 11731. Su tiempo de prueba es de aproximadamente 1 hora. Los resultados son más específicos y más sensibles que los métodos de cultivo tra</w:t>
      </w:r>
      <w:r w:rsidR="009C0FAC">
        <w:t>dicionales.</w:t>
      </w:r>
      <w:r>
        <w:t xml:space="preserve"> </w:t>
      </w:r>
      <w:r w:rsidR="00714CB6">
        <w:t>Aproximadamente, el 12 % de los resultados positivos y el 5 % de los resultados negativos son falsos.</w:t>
      </w:r>
    </w:p>
    <w:p w14:paraId="628A04DE" w14:textId="77777777" w:rsidR="00714CB6" w:rsidRDefault="00714CB6" w:rsidP="009C0FAC">
      <w:pPr>
        <w:jc w:val="both"/>
      </w:pPr>
    </w:p>
    <w:p w14:paraId="63E999AE" w14:textId="018BAF5E" w:rsidR="000C3DE5" w:rsidRDefault="009C0FAC" w:rsidP="009C0FAC">
      <w:pPr>
        <w:pStyle w:val="Prrafodelista"/>
        <w:numPr>
          <w:ilvl w:val="0"/>
          <w:numId w:val="1"/>
        </w:numPr>
        <w:jc w:val="both"/>
      </w:pPr>
      <w:r>
        <w:t xml:space="preserve">El </w:t>
      </w:r>
      <w:r w:rsidRPr="00CB766B">
        <w:rPr>
          <w:b/>
        </w:rPr>
        <w:t xml:space="preserve">método </w:t>
      </w:r>
      <w:r w:rsidR="00771D32">
        <w:rPr>
          <w:b/>
        </w:rPr>
        <w:t>MPN (</w:t>
      </w:r>
      <w:proofErr w:type="spellStart"/>
      <w:r w:rsidR="00771D32">
        <w:rPr>
          <w:b/>
        </w:rPr>
        <w:t>Legiolert</w:t>
      </w:r>
      <w:proofErr w:type="spellEnd"/>
      <w:r w:rsidRPr="009C0FAC">
        <w:rPr>
          <w:b/>
        </w:rPr>
        <w:t>)</w:t>
      </w:r>
      <w:r>
        <w:t xml:space="preserve"> </w:t>
      </w:r>
      <w:r w:rsidR="00714CB6">
        <w:t xml:space="preserve">detecta todos los </w:t>
      </w:r>
      <w:proofErr w:type="spellStart"/>
      <w:r w:rsidR="00714CB6">
        <w:t>serogrupos</w:t>
      </w:r>
      <w:proofErr w:type="spellEnd"/>
      <w:r w:rsidR="00714CB6">
        <w:t xml:space="preserve"> de </w:t>
      </w:r>
      <w:r w:rsidR="00714CB6" w:rsidRPr="009C0FAC">
        <w:rPr>
          <w:i/>
        </w:rPr>
        <w:t xml:space="preserve">L. </w:t>
      </w:r>
      <w:proofErr w:type="spellStart"/>
      <w:r w:rsidR="00714CB6" w:rsidRPr="009C0FAC">
        <w:rPr>
          <w:i/>
        </w:rPr>
        <w:t>pneumophila</w:t>
      </w:r>
      <w:proofErr w:type="spellEnd"/>
      <w:r w:rsidR="00714CB6">
        <w:t xml:space="preserve"> pero no detecta </w:t>
      </w:r>
      <w:proofErr w:type="spellStart"/>
      <w:r w:rsidR="00714CB6" w:rsidRPr="009C0FAC">
        <w:rPr>
          <w:i/>
        </w:rPr>
        <w:t>Legionella</w:t>
      </w:r>
      <w:proofErr w:type="spellEnd"/>
      <w:r w:rsidR="00714CB6" w:rsidRPr="009C0FAC">
        <w:rPr>
          <w:i/>
        </w:rPr>
        <w:t xml:space="preserve"> </w:t>
      </w:r>
      <w:proofErr w:type="spellStart"/>
      <w:r w:rsidR="00714CB6" w:rsidRPr="009C0FAC">
        <w:rPr>
          <w:i/>
        </w:rPr>
        <w:t>spp</w:t>
      </w:r>
      <w:proofErr w:type="spellEnd"/>
      <w:r w:rsidR="00714CB6" w:rsidRPr="009C0FAC">
        <w:rPr>
          <w:i/>
        </w:rPr>
        <w:t>.</w:t>
      </w:r>
      <w:r w:rsidR="00714CB6">
        <w:t xml:space="preserve"> El re</w:t>
      </w:r>
      <w:r w:rsidR="009556EF">
        <w:t>sultado está disponible en 7</w:t>
      </w:r>
      <w:r w:rsidR="00714CB6">
        <w:t xml:space="preserve"> </w:t>
      </w:r>
      <w:r w:rsidR="009556EF">
        <w:t>días</w:t>
      </w:r>
      <w:r w:rsidR="00714CB6">
        <w:t xml:space="preserve">. Es un método muy simple y </w:t>
      </w:r>
      <w:r>
        <w:t>sólido</w:t>
      </w:r>
      <w:r w:rsidR="00714CB6">
        <w:t xml:space="preserve"> que puede llevarse a cabo en un laboratorio con instalaciones mínimas. No se requiere filtración de la muestra. Aproximadamente, menos del 1 % de los resultados positivos y el 4,2 % de los resultados negativos son falsos.</w:t>
      </w:r>
    </w:p>
    <w:p w14:paraId="13B98AAB" w14:textId="77777777" w:rsidR="00714CB6" w:rsidRDefault="00714CB6" w:rsidP="009C0FAC">
      <w:pPr>
        <w:jc w:val="both"/>
      </w:pPr>
    </w:p>
    <w:p w14:paraId="50098F85" w14:textId="77777777" w:rsidR="00714CB6" w:rsidRDefault="009556EF" w:rsidP="009C0FAC">
      <w:pPr>
        <w:pStyle w:val="Prrafodelista"/>
        <w:numPr>
          <w:ilvl w:val="0"/>
          <w:numId w:val="1"/>
        </w:numPr>
        <w:jc w:val="both"/>
      </w:pPr>
      <w:r>
        <w:t xml:space="preserve">El </w:t>
      </w:r>
      <w:r w:rsidR="009C0FAC" w:rsidRPr="00CB766B">
        <w:rPr>
          <w:b/>
        </w:rPr>
        <w:t>método</w:t>
      </w:r>
      <w:r w:rsidR="009C0FAC">
        <w:t xml:space="preserve"> </w:t>
      </w:r>
      <w:r w:rsidRPr="009C0FAC">
        <w:rPr>
          <w:b/>
        </w:rPr>
        <w:t>PCR (</w:t>
      </w:r>
      <w:proofErr w:type="spellStart"/>
      <w:r w:rsidRPr="009C0FAC">
        <w:rPr>
          <w:b/>
        </w:rPr>
        <w:t>Biotecon</w:t>
      </w:r>
      <w:proofErr w:type="spellEnd"/>
      <w:r w:rsidRPr="009C0FAC">
        <w:rPr>
          <w:b/>
        </w:rPr>
        <w:t xml:space="preserve"> </w:t>
      </w:r>
      <w:proofErr w:type="spellStart"/>
      <w:r w:rsidRPr="009C0FAC">
        <w:rPr>
          <w:b/>
        </w:rPr>
        <w:t>Diagnostics</w:t>
      </w:r>
      <w:proofErr w:type="spellEnd"/>
      <w:r w:rsidRPr="009C0FAC">
        <w:rPr>
          <w:b/>
        </w:rPr>
        <w:t>)</w:t>
      </w:r>
      <w:r>
        <w:t xml:space="preserve"> es un kit en tiempo real para la detección, diferenciación y cuantificación de </w:t>
      </w:r>
      <w:proofErr w:type="spellStart"/>
      <w:r w:rsidRPr="009C0FAC">
        <w:rPr>
          <w:i/>
        </w:rPr>
        <w:t>Legionella</w:t>
      </w:r>
      <w:proofErr w:type="spellEnd"/>
      <w:r w:rsidRPr="009C0FAC">
        <w:rPr>
          <w:i/>
        </w:rPr>
        <w:t xml:space="preserve"> </w:t>
      </w:r>
      <w:proofErr w:type="spellStart"/>
      <w:r w:rsidRPr="009C0FAC">
        <w:rPr>
          <w:i/>
        </w:rPr>
        <w:t>spp</w:t>
      </w:r>
      <w:proofErr w:type="spellEnd"/>
      <w:r w:rsidRPr="009C0FAC">
        <w:rPr>
          <w:i/>
        </w:rPr>
        <w:t xml:space="preserve">. </w:t>
      </w:r>
      <w:proofErr w:type="spellStart"/>
      <w:r w:rsidRPr="009C0FAC">
        <w:rPr>
          <w:i/>
        </w:rPr>
        <w:t>Legionella</w:t>
      </w:r>
      <w:proofErr w:type="spellEnd"/>
      <w:r w:rsidRPr="009C0FAC">
        <w:rPr>
          <w:i/>
        </w:rPr>
        <w:t xml:space="preserve"> </w:t>
      </w:r>
      <w:proofErr w:type="spellStart"/>
      <w:r w:rsidRPr="009C0FAC">
        <w:rPr>
          <w:i/>
        </w:rPr>
        <w:t>pneumophila</w:t>
      </w:r>
      <w:proofErr w:type="spellEnd"/>
      <w:r w:rsidRPr="009C0FAC">
        <w:rPr>
          <w:i/>
        </w:rPr>
        <w:t xml:space="preserve"> y L. </w:t>
      </w:r>
      <w:proofErr w:type="spellStart"/>
      <w:r w:rsidRPr="009C0FAC">
        <w:rPr>
          <w:i/>
        </w:rPr>
        <w:t>pneumophila</w:t>
      </w:r>
      <w:proofErr w:type="spellEnd"/>
      <w:r w:rsidRPr="009C0FAC">
        <w:rPr>
          <w:i/>
        </w:rPr>
        <w:t xml:space="preserve"> </w:t>
      </w:r>
      <w:proofErr w:type="spellStart"/>
      <w:r w:rsidRPr="009C0FAC">
        <w:rPr>
          <w:i/>
        </w:rPr>
        <w:t>serogrupo</w:t>
      </w:r>
      <w:proofErr w:type="spellEnd"/>
      <w:r w:rsidRPr="009C0FAC">
        <w:rPr>
          <w:i/>
        </w:rPr>
        <w:t xml:space="preserve"> 1,</w:t>
      </w:r>
      <w:r>
        <w:t xml:space="preserve"> todo dentro de una única reacción de PCR. Los resultados se obtienen a las 4 horas de procesar la muestra.  Tiene un alto valor predictivo negativo, es decir, negativo significa negativo y no tiene falsos positivos si se realiza la diferenciación entre células vivas y muertas.</w:t>
      </w:r>
    </w:p>
    <w:p w14:paraId="19D3D383" w14:textId="77777777" w:rsidR="009556EF" w:rsidRDefault="009556EF" w:rsidP="009C0FAC">
      <w:pPr>
        <w:jc w:val="both"/>
      </w:pPr>
    </w:p>
    <w:p w14:paraId="6E65F52B" w14:textId="77777777" w:rsidR="009556EF" w:rsidRDefault="009556EF" w:rsidP="009C0FAC">
      <w:pPr>
        <w:pStyle w:val="Prrafodelista"/>
        <w:numPr>
          <w:ilvl w:val="0"/>
          <w:numId w:val="1"/>
        </w:numPr>
        <w:jc w:val="both"/>
      </w:pPr>
      <w:r>
        <w:t xml:space="preserve">El </w:t>
      </w:r>
      <w:r w:rsidR="009C0FAC" w:rsidRPr="00CB766B">
        <w:rPr>
          <w:b/>
        </w:rPr>
        <w:t xml:space="preserve">método </w:t>
      </w:r>
      <w:r w:rsidRPr="009C0FAC">
        <w:rPr>
          <w:b/>
        </w:rPr>
        <w:t>PCR (</w:t>
      </w:r>
      <w:proofErr w:type="spellStart"/>
      <w:r w:rsidRPr="009C0FAC">
        <w:rPr>
          <w:b/>
        </w:rPr>
        <w:t>Bio</w:t>
      </w:r>
      <w:proofErr w:type="spellEnd"/>
      <w:r w:rsidRPr="009C0FAC">
        <w:rPr>
          <w:b/>
        </w:rPr>
        <w:t>-Rad)</w:t>
      </w:r>
      <w:r>
        <w:t xml:space="preserve"> es un kit de PCR en tiempo real para la detección o cuantificación de </w:t>
      </w:r>
      <w:proofErr w:type="spellStart"/>
      <w:r w:rsidRPr="009C0FAC">
        <w:rPr>
          <w:i/>
        </w:rPr>
        <w:t>Legionella</w:t>
      </w:r>
      <w:proofErr w:type="spellEnd"/>
      <w:r w:rsidRPr="009C0FAC">
        <w:rPr>
          <w:i/>
        </w:rPr>
        <w:t xml:space="preserve"> </w:t>
      </w:r>
      <w:proofErr w:type="spellStart"/>
      <w:r w:rsidRPr="009C0FAC">
        <w:rPr>
          <w:i/>
        </w:rPr>
        <w:t>spp</w:t>
      </w:r>
      <w:proofErr w:type="spellEnd"/>
      <w:r w:rsidRPr="009C0FAC">
        <w:rPr>
          <w:i/>
        </w:rPr>
        <w:t xml:space="preserve">. o </w:t>
      </w:r>
      <w:proofErr w:type="spellStart"/>
      <w:r w:rsidRPr="009C0FAC">
        <w:rPr>
          <w:i/>
        </w:rPr>
        <w:t>Legionella</w:t>
      </w:r>
      <w:proofErr w:type="spellEnd"/>
      <w:r w:rsidRPr="009C0FAC">
        <w:rPr>
          <w:i/>
        </w:rPr>
        <w:t xml:space="preserve"> </w:t>
      </w:r>
      <w:proofErr w:type="spellStart"/>
      <w:r w:rsidRPr="009C0FAC">
        <w:rPr>
          <w:i/>
        </w:rPr>
        <w:t>pneumophila</w:t>
      </w:r>
      <w:proofErr w:type="spellEnd"/>
      <w:r>
        <w:t xml:space="preserve"> con resultados </w:t>
      </w:r>
      <w:r>
        <w:lastRenderedPageBreak/>
        <w:t xml:space="preserve">en </w:t>
      </w:r>
      <w:r w:rsidR="009C0FAC">
        <w:t>4 horas sin</w:t>
      </w:r>
      <w:r>
        <w:t xml:space="preserve"> necesidad de cultivo. El protocolo incluye filtración de muestras, tratamiento opcional para eliminar el ADN libre, extracción de ADN, amplificación por PCR y</w:t>
      </w:r>
      <w:r w:rsidR="009C0FAC">
        <w:t xml:space="preserve"> </w:t>
      </w:r>
      <w:r>
        <w:t>análisis de los datos. Tiene un alto valor predictivo negativo, es decir, negativo significa negativo.</w:t>
      </w:r>
    </w:p>
    <w:p w14:paraId="587B75BF" w14:textId="77777777" w:rsidR="009556EF" w:rsidRDefault="009556EF" w:rsidP="009C0FAC">
      <w:pPr>
        <w:jc w:val="both"/>
      </w:pPr>
    </w:p>
    <w:p w14:paraId="1360F56F" w14:textId="2EC45238" w:rsidR="009C0FAC" w:rsidRDefault="009C0FAC" w:rsidP="009C0FAC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Management </w:t>
      </w:r>
      <w:proofErr w:type="spellStart"/>
      <w:r>
        <w:t>Society</w:t>
      </w:r>
      <w:proofErr w:type="spellEnd"/>
      <w:r>
        <w:t xml:space="preserve"> (WMS</w:t>
      </w:r>
      <w:r w:rsidR="000F6FB6" w:rsidRPr="000F6FB6">
        <w:t>) es una organización</w:t>
      </w:r>
      <w:r>
        <w:t xml:space="preserve"> británica</w:t>
      </w:r>
      <w:r w:rsidR="000F6FB6" w:rsidRPr="000F6FB6">
        <w:t xml:space="preserve"> sin fines de lucro que ofrece </w:t>
      </w:r>
      <w:r>
        <w:t xml:space="preserve">formación e </w:t>
      </w:r>
      <w:r w:rsidR="003934CC">
        <w:t>información</w:t>
      </w:r>
      <w:r w:rsidR="000F6FB6" w:rsidRPr="000F6FB6">
        <w:t xml:space="preserve"> técnica </w:t>
      </w:r>
      <w:r w:rsidR="003934CC">
        <w:t>a</w:t>
      </w:r>
      <w:r w:rsidR="000F6FB6" w:rsidRPr="000F6FB6">
        <w:t xml:space="preserve"> la industri</w:t>
      </w:r>
      <w:r>
        <w:t>a de la gestión del agua desde hace</w:t>
      </w:r>
      <w:r w:rsidR="000F6FB6" w:rsidRPr="000F6FB6">
        <w:t xml:space="preserve"> más de 40 años. </w:t>
      </w:r>
    </w:p>
    <w:p w14:paraId="09B45D06" w14:textId="77777777" w:rsidR="000C3DE5" w:rsidRDefault="000C3DE5" w:rsidP="009C0FAC">
      <w:pPr>
        <w:jc w:val="both"/>
      </w:pPr>
    </w:p>
    <w:p w14:paraId="67615D69" w14:textId="77777777" w:rsidR="000C3DE5" w:rsidRDefault="009C0FAC" w:rsidP="009C0FAC">
      <w:pPr>
        <w:jc w:val="both"/>
      </w:pPr>
      <w:r>
        <w:t xml:space="preserve">Las Hojas pueden obtenerse en: </w:t>
      </w:r>
      <w:hyperlink r:id="rId6" w:history="1">
        <w:r w:rsidRPr="00EC6E91">
          <w:rPr>
            <w:rStyle w:val="Hipervnculo"/>
          </w:rPr>
          <w:t>https://www.wmsoc.org.uk/legionella-training-courses/?utm_content=&amp;utm_medium=email&amp;utm_name=&amp;utm_source=govdelivery&amp;utm_term</w:t>
        </w:r>
      </w:hyperlink>
      <w:r w:rsidR="000C3DE5" w:rsidRPr="000C3DE5">
        <w:t>=</w:t>
      </w:r>
    </w:p>
    <w:p w14:paraId="1D4961C2" w14:textId="77777777" w:rsidR="009C0FAC" w:rsidRDefault="009C0FAC" w:rsidP="000F6FB6"/>
    <w:sectPr w:rsidR="009C0FAC" w:rsidSect="0006576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602F"/>
    <w:multiLevelType w:val="hybridMultilevel"/>
    <w:tmpl w:val="657221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B6"/>
    <w:rsid w:val="00065767"/>
    <w:rsid w:val="000C3DE5"/>
    <w:rsid w:val="000F6FB6"/>
    <w:rsid w:val="002A3C32"/>
    <w:rsid w:val="00382459"/>
    <w:rsid w:val="003934CC"/>
    <w:rsid w:val="00714CB6"/>
    <w:rsid w:val="00771D32"/>
    <w:rsid w:val="009556EF"/>
    <w:rsid w:val="009C0FAC"/>
    <w:rsid w:val="00CB766B"/>
    <w:rsid w:val="00DE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C17A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F6FB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F6FB6"/>
    <w:rPr>
      <w:rFonts w:ascii="Times New Roman" w:hAnsi="Times New Roman" w:cs="Times New Roman"/>
      <w:b/>
      <w:bCs/>
      <w:sz w:val="36"/>
      <w:szCs w:val="36"/>
      <w:lang w:val="es-ES"/>
    </w:rPr>
  </w:style>
  <w:style w:type="paragraph" w:styleId="NormalWeb">
    <w:name w:val="Normal (Web)"/>
    <w:basedOn w:val="Normal"/>
    <w:uiPriority w:val="99"/>
    <w:semiHidden/>
    <w:unhideWhenUsed/>
    <w:rsid w:val="009556E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9C0FA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C0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F6FB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F6FB6"/>
    <w:rPr>
      <w:rFonts w:ascii="Times New Roman" w:hAnsi="Times New Roman" w:cs="Times New Roman"/>
      <w:b/>
      <w:bCs/>
      <w:sz w:val="36"/>
      <w:szCs w:val="36"/>
      <w:lang w:val="es-ES"/>
    </w:rPr>
  </w:style>
  <w:style w:type="paragraph" w:styleId="NormalWeb">
    <w:name w:val="Normal (Web)"/>
    <w:basedOn w:val="Normal"/>
    <w:uiPriority w:val="99"/>
    <w:semiHidden/>
    <w:unhideWhenUsed/>
    <w:rsid w:val="009556E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9C0FA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C0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wmsoc.org.uk/legionella-training-courses/?utm_content=&amp;utm_medium=email&amp;utm_name=&amp;utm_source=govdelivery&amp;utm_ter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489</Words>
  <Characters>2694</Characters>
  <Application>Microsoft Macintosh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ANGEL  FERRER AZCONA</dc:creator>
  <cp:keywords/>
  <dc:description/>
  <cp:lastModifiedBy>Juan Angel Ferrer</cp:lastModifiedBy>
  <cp:revision>5</cp:revision>
  <dcterms:created xsi:type="dcterms:W3CDTF">2019-04-14T09:36:00Z</dcterms:created>
  <dcterms:modified xsi:type="dcterms:W3CDTF">2019-05-03T07:37:00Z</dcterms:modified>
</cp:coreProperties>
</file>